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bookmarkEnd w:id="0"/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本人郑重承诺如下：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本人珍惜个人信誉，将诚实守信遵守学校及院系复试安排，保证提交的全部材料真实有效。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本人将严格遵守考场规则，无作弊行为或无其他任何违纪行为。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本人保证不对外泄露复试过程和考试内容等有关情况；不侮辱、诽谤、诬陷复试专家组成员和其他工作人员。</w:t>
      </w:r>
    </w:p>
    <w:p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>
      <w:pPr>
        <w:spacing w:line="360" w:lineRule="auto"/>
        <w:ind w:firstLine="420" w:firstLineChars="15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我郑重做出以上承诺。若有违反，本人知晓将被取消复试成绩或拟录取资格，所有相关后果由本人自负。</w:t>
      </w:r>
    </w:p>
    <w:p>
      <w:pPr>
        <w:pStyle w:val="4"/>
        <w:spacing w:line="360" w:lineRule="auto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MmZlNmRkYzNjMmY4YzFhNjUzNDI4MTRjNjYyNGYifQ=="/>
  </w:docVars>
  <w:rsids>
    <w:rsidRoot w:val="00000000"/>
    <w:rsid w:val="03DB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2024-03-20T07:59:16Z</dcterms:created>
  <dc:creator>HUAWEI</dc:creator>
  <cp:lastModifiedBy>张善发</cp:lastModifiedBy>
  <dcterms:modified xsi:type="dcterms:W3CDTF">2024-03-20T07:59:25Z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3B33D2D59BCA47CF878D2512D227FC49_12</vt:lpwstr>
  </property>
</Properties>
</file>